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30" w:rsidRDefault="00E8586C" w:rsidP="00F8342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F8342A">
        <w:rPr>
          <w:rFonts w:ascii="Tahoma" w:hAnsi="Tahoma" w:cs="Tahoma"/>
          <w:sz w:val="28"/>
          <w:szCs w:val="28"/>
        </w:rPr>
        <w:t xml:space="preserve">ony-games </w:t>
      </w:r>
      <w:proofErr w:type="spellStart"/>
      <w:r w:rsidR="00F8342A">
        <w:rPr>
          <w:rFonts w:ascii="Tahoma" w:hAnsi="Tahoma" w:cs="Tahoma"/>
          <w:sz w:val="28"/>
          <w:szCs w:val="28"/>
        </w:rPr>
        <w:t>cup</w:t>
      </w:r>
      <w:proofErr w:type="spellEnd"/>
      <w:r w:rsidR="00F8342A">
        <w:rPr>
          <w:rFonts w:ascii="Tahoma" w:hAnsi="Tahoma" w:cs="Tahoma"/>
          <w:sz w:val="28"/>
          <w:szCs w:val="28"/>
        </w:rPr>
        <w:t xml:space="preserve"> 2016</w:t>
      </w:r>
      <w:r>
        <w:rPr>
          <w:rFonts w:ascii="Tahoma" w:hAnsi="Tahoma" w:cs="Tahoma"/>
          <w:sz w:val="28"/>
          <w:szCs w:val="28"/>
        </w:rPr>
        <w:t>: finále s francouzským šarmem</w:t>
      </w:r>
    </w:p>
    <w:p w:rsidR="00E32A0B" w:rsidRDefault="00E8586C" w:rsidP="00E858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Poslední říjnový víkend se ve </w:t>
      </w:r>
      <w:proofErr w:type="spellStart"/>
      <w:r>
        <w:rPr>
          <w:rFonts w:ascii="Tahoma" w:hAnsi="Tahoma" w:cs="Tahoma"/>
          <w:sz w:val="24"/>
          <w:szCs w:val="24"/>
        </w:rPr>
        <w:t>zduchovickém</w:t>
      </w:r>
      <w:proofErr w:type="spellEnd"/>
      <w:r>
        <w:rPr>
          <w:rFonts w:ascii="Tahoma" w:hAnsi="Tahoma" w:cs="Tahoma"/>
          <w:sz w:val="24"/>
          <w:szCs w:val="24"/>
        </w:rPr>
        <w:t xml:space="preserve"> areálu uskutečnilo </w:t>
      </w:r>
      <w:r w:rsidR="00E32A0B">
        <w:rPr>
          <w:rFonts w:ascii="Tahoma" w:hAnsi="Tahoma" w:cs="Tahoma"/>
          <w:sz w:val="24"/>
          <w:szCs w:val="24"/>
        </w:rPr>
        <w:t xml:space="preserve">Finále pony-games </w:t>
      </w:r>
      <w:proofErr w:type="spellStart"/>
      <w:r w:rsidR="00E32A0B">
        <w:rPr>
          <w:rFonts w:ascii="Tahoma" w:hAnsi="Tahoma" w:cs="Tahoma"/>
          <w:sz w:val="24"/>
          <w:szCs w:val="24"/>
        </w:rPr>
        <w:t>cupu</w:t>
      </w:r>
      <w:proofErr w:type="spellEnd"/>
      <w:r w:rsidR="00E32A0B">
        <w:rPr>
          <w:rFonts w:ascii="Tahoma" w:hAnsi="Tahoma" w:cs="Tahoma"/>
          <w:sz w:val="24"/>
          <w:szCs w:val="24"/>
        </w:rPr>
        <w:t xml:space="preserve"> 2016, kterého se zúčastnilo deset nejlepších týmů z celé republiky. </w:t>
      </w:r>
    </w:p>
    <w:p w:rsidR="00E8586C" w:rsidRDefault="00E8586C" w:rsidP="00E32A0B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rolích hlavních rozhodčích se představili renomovaní francouzští rozhodčí – pan </w:t>
      </w:r>
      <w:proofErr w:type="spellStart"/>
      <w:r>
        <w:rPr>
          <w:rFonts w:ascii="Tahoma" w:hAnsi="Tahoma" w:cs="Tahoma"/>
          <w:sz w:val="24"/>
          <w:szCs w:val="24"/>
        </w:rPr>
        <w:t>Pierre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Luc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Portron</w:t>
      </w:r>
      <w:proofErr w:type="spellEnd"/>
      <w:r>
        <w:rPr>
          <w:rFonts w:ascii="Tahoma" w:hAnsi="Tahoma" w:cs="Tahoma"/>
          <w:sz w:val="24"/>
          <w:szCs w:val="24"/>
        </w:rPr>
        <w:t xml:space="preserve"> a pan </w:t>
      </w:r>
      <w:proofErr w:type="spellStart"/>
      <w:r>
        <w:rPr>
          <w:rFonts w:ascii="Tahoma" w:hAnsi="Tahoma" w:cs="Tahoma"/>
          <w:sz w:val="24"/>
          <w:szCs w:val="24"/>
        </w:rPr>
        <w:t>Arnaud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Ribault</w:t>
      </w:r>
      <w:proofErr w:type="spellEnd"/>
      <w:r>
        <w:rPr>
          <w:rFonts w:ascii="Tahoma" w:hAnsi="Tahoma" w:cs="Tahoma"/>
          <w:sz w:val="24"/>
          <w:szCs w:val="24"/>
        </w:rPr>
        <w:t>. Druhý jmenovaný je navíc jezdec a trenér pony-games, takže pod jeho vedení moh</w:t>
      </w:r>
      <w:r w:rsidR="00E32A0B">
        <w:rPr>
          <w:rFonts w:ascii="Tahoma" w:hAnsi="Tahoma" w:cs="Tahoma"/>
          <w:sz w:val="24"/>
          <w:szCs w:val="24"/>
        </w:rPr>
        <w:t xml:space="preserve">ly proběhnout i dva společné tréninky všech účastníků, které byly hodnoceny jako velmi přínosné jak pro jezdce, tak i pro trenéry, kteří se sami stále učí, jak pracovat s touto u nás novou disciplínou. Stejně kladně byly přijaty lekce pana </w:t>
      </w:r>
      <w:proofErr w:type="spellStart"/>
      <w:r w:rsidR="00E32A0B">
        <w:rPr>
          <w:rFonts w:ascii="Tahoma" w:hAnsi="Tahoma" w:cs="Tahoma"/>
          <w:sz w:val="24"/>
          <w:szCs w:val="24"/>
        </w:rPr>
        <w:t>Portrona</w:t>
      </w:r>
      <w:proofErr w:type="spellEnd"/>
      <w:r w:rsidR="00E32A0B">
        <w:rPr>
          <w:rFonts w:ascii="Tahoma" w:hAnsi="Tahoma" w:cs="Tahoma"/>
          <w:sz w:val="24"/>
          <w:szCs w:val="24"/>
        </w:rPr>
        <w:t>, který je uznávaným mezinárodním rozhodčím.</w:t>
      </w:r>
    </w:p>
    <w:p w:rsidR="00E32A0B" w:rsidRDefault="00E32A0B" w:rsidP="00E32A0B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 sobotního odpoledne se závodilo naplno. V kategorii jezdců do 18 let se na start postavilo šest týmů a v té mladší, do 12 let</w:t>
      </w:r>
      <w:r w:rsidR="0072038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se o </w:t>
      </w:r>
      <w:r w:rsidR="00B429CC">
        <w:rPr>
          <w:rFonts w:ascii="Tahoma" w:hAnsi="Tahoma" w:cs="Tahoma"/>
          <w:sz w:val="24"/>
          <w:szCs w:val="24"/>
        </w:rPr>
        <w:t xml:space="preserve">vítězství utkaly čtyři. V obou turnajích byly výkony velice vyrovnané, a tak bylo o napětí postaráno až do úplného konce, kdy se z vítězství nakonec radovali </w:t>
      </w:r>
      <w:proofErr w:type="spellStart"/>
      <w:r w:rsidR="00B429CC">
        <w:rPr>
          <w:rFonts w:ascii="Tahoma" w:hAnsi="Tahoma" w:cs="Tahoma"/>
          <w:sz w:val="24"/>
          <w:szCs w:val="24"/>
        </w:rPr>
        <w:t>trojanovičtí</w:t>
      </w:r>
      <w:proofErr w:type="spellEnd"/>
      <w:r w:rsidR="00B429CC">
        <w:rPr>
          <w:rFonts w:ascii="Tahoma" w:hAnsi="Tahoma" w:cs="Tahoma"/>
          <w:sz w:val="24"/>
          <w:szCs w:val="24"/>
        </w:rPr>
        <w:t xml:space="preserve"> (U 18) a jezdci stáje </w:t>
      </w:r>
      <w:proofErr w:type="spellStart"/>
      <w:r w:rsidR="00B429CC">
        <w:rPr>
          <w:rFonts w:ascii="Tahoma" w:hAnsi="Tahoma" w:cs="Tahoma"/>
          <w:sz w:val="24"/>
          <w:szCs w:val="24"/>
        </w:rPr>
        <w:t>NaPoli</w:t>
      </w:r>
      <w:proofErr w:type="spellEnd"/>
      <w:r w:rsidR="00B429CC">
        <w:rPr>
          <w:rFonts w:ascii="Tahoma" w:hAnsi="Tahoma" w:cs="Tahoma"/>
          <w:sz w:val="24"/>
          <w:szCs w:val="24"/>
        </w:rPr>
        <w:t xml:space="preserve"> (U 12).</w:t>
      </w:r>
    </w:p>
    <w:p w:rsidR="00B429CC" w:rsidRDefault="00B429CC" w:rsidP="00E32A0B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shrnutí jsme požádali </w:t>
      </w:r>
      <w:r w:rsidR="00F377D7">
        <w:rPr>
          <w:rFonts w:ascii="Tahoma" w:hAnsi="Tahoma" w:cs="Tahoma"/>
          <w:sz w:val="24"/>
          <w:szCs w:val="24"/>
        </w:rPr>
        <w:t xml:space="preserve">pana </w:t>
      </w:r>
      <w:proofErr w:type="spellStart"/>
      <w:r w:rsidR="00F377D7">
        <w:rPr>
          <w:rFonts w:ascii="Tahoma" w:hAnsi="Tahoma" w:cs="Tahoma"/>
          <w:sz w:val="24"/>
          <w:szCs w:val="24"/>
        </w:rPr>
        <w:t>Portrona</w:t>
      </w:r>
      <w:proofErr w:type="spellEnd"/>
      <w:r w:rsidR="00F377D7">
        <w:rPr>
          <w:rFonts w:ascii="Tahoma" w:hAnsi="Tahoma" w:cs="Tahoma"/>
          <w:sz w:val="24"/>
          <w:szCs w:val="24"/>
        </w:rPr>
        <w:t xml:space="preserve">: „Podle mého názoru se u vás disciplína pony-games rozvíjí velice úspěšně. Měli jsme možnost seznámit se českými týmy již v srpnu, kdy se uskutečnilo několik stáží, které jsme s panem </w:t>
      </w:r>
      <w:proofErr w:type="spellStart"/>
      <w:r w:rsidR="00F377D7">
        <w:rPr>
          <w:rFonts w:ascii="Tahoma" w:hAnsi="Tahoma" w:cs="Tahoma"/>
          <w:sz w:val="24"/>
          <w:szCs w:val="24"/>
        </w:rPr>
        <w:t>Ribaultem</w:t>
      </w:r>
      <w:proofErr w:type="spellEnd"/>
      <w:r w:rsidR="00F377D7">
        <w:rPr>
          <w:rFonts w:ascii="Tahoma" w:hAnsi="Tahoma" w:cs="Tahoma"/>
          <w:sz w:val="24"/>
          <w:szCs w:val="24"/>
        </w:rPr>
        <w:t xml:space="preserve"> vedli. Poté jsme byli svědky skvělého výkonu českých jezdců v září v Normandii. A tento víkend mě v mém dojmu více než utvrdil – děti se od léta zlepšily nejen po stránce vedení poníků a techniky hry, ale někteří </w:t>
      </w:r>
      <w:r w:rsidR="00B45F3D">
        <w:rPr>
          <w:rFonts w:ascii="Tahoma" w:hAnsi="Tahoma" w:cs="Tahoma"/>
          <w:sz w:val="24"/>
          <w:szCs w:val="24"/>
        </w:rPr>
        <w:t xml:space="preserve">již </w:t>
      </w:r>
      <w:r w:rsidR="00F377D7">
        <w:rPr>
          <w:rFonts w:ascii="Tahoma" w:hAnsi="Tahoma" w:cs="Tahoma"/>
          <w:sz w:val="24"/>
          <w:szCs w:val="24"/>
        </w:rPr>
        <w:t>začínají hrát takticky, čímž celý turnaj nabírá na dynamice.</w:t>
      </w:r>
      <w:r w:rsidR="00B45F3D">
        <w:rPr>
          <w:rFonts w:ascii="Tahoma" w:hAnsi="Tahoma" w:cs="Tahoma"/>
          <w:sz w:val="24"/>
          <w:szCs w:val="24"/>
        </w:rPr>
        <w:t xml:space="preserve"> Doufám tedy, že tento vývoj bude dále pokračovat, a že příští rok se setkáme na hřišti při některém z mezinárodních turnajů.“</w:t>
      </w:r>
    </w:p>
    <w:p w:rsidR="00B45F3D" w:rsidRPr="00E8586C" w:rsidRDefault="009676CA" w:rsidP="00E32A0B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Poháry byly rozdány, pestrobarevné týmy se rozjely do svých domovů a pomalu se začínají rýsovat vize na příští rok, kdy o pony-games určitě opět hodně uslyšíme.</w:t>
      </w:r>
    </w:p>
    <w:p w:rsidR="00193830" w:rsidRPr="00F8342A" w:rsidRDefault="00F8342A" w:rsidP="00E858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8342A" w:rsidRPr="00F8342A" w:rsidRDefault="00F8342A">
      <w:pPr>
        <w:rPr>
          <w:rFonts w:ascii="Tahoma" w:hAnsi="Tahoma" w:cs="Tahoma"/>
          <w:sz w:val="28"/>
          <w:szCs w:val="28"/>
        </w:rPr>
      </w:pPr>
    </w:p>
    <w:sectPr w:rsidR="00F8342A" w:rsidRPr="00F8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8342A"/>
    <w:rsid w:val="00193830"/>
    <w:rsid w:val="002F6C75"/>
    <w:rsid w:val="004C120D"/>
    <w:rsid w:val="00720385"/>
    <w:rsid w:val="009676CA"/>
    <w:rsid w:val="00B429CC"/>
    <w:rsid w:val="00B45F3D"/>
    <w:rsid w:val="00E32A0B"/>
    <w:rsid w:val="00E8586C"/>
    <w:rsid w:val="00F377D7"/>
    <w:rsid w:val="00F8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2016-10-29T22:20:00Z</dcterms:created>
  <dcterms:modified xsi:type="dcterms:W3CDTF">2016-10-30T22:31:00Z</dcterms:modified>
</cp:coreProperties>
</file>